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9D" w:rsidRPr="00B66423" w:rsidRDefault="00377F1E">
      <w:pPr>
        <w:rPr>
          <w:sz w:val="32"/>
          <w:szCs w:val="32"/>
        </w:rPr>
      </w:pPr>
      <w:r w:rsidRPr="00B66423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-339090</wp:posOffset>
                </wp:positionV>
                <wp:extent cx="2626360" cy="342900"/>
                <wp:effectExtent l="0" t="0" r="2159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F1E" w:rsidRDefault="00377F1E">
                            <w:r>
                              <w:rPr>
                                <w:rFonts w:hint="eastAsia"/>
                              </w:rPr>
                              <w:t>埼玉県</w:t>
                            </w:r>
                            <w:r>
                              <w:t>地球温暖化防止活動推進センター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7.9pt;margin-top:-26.7pt;width:206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" fillcolor="white [3201]" strokecolor="black [3213]" strokeweight=".5pt">
                <v:textbox>
                  <w:txbxContent>
                    <w:p w:rsidR="00377F1E" w:rsidRDefault="00377F1E">
                      <w:r>
                        <w:rPr>
                          <w:rFonts w:hint="eastAsia"/>
                        </w:rPr>
                        <w:t>埼玉県</w:t>
                      </w:r>
                      <w:r>
                        <w:t>地球温暖化防止活動推進センター</w:t>
                      </w:r>
                    </w:p>
                  </w:txbxContent>
                </v:textbox>
              </v:shape>
            </w:pict>
          </mc:Fallback>
        </mc:AlternateContent>
      </w:r>
      <w:r w:rsidR="00F12156" w:rsidRPr="00B66423">
        <w:rPr>
          <w:rFonts w:hint="eastAsia"/>
          <w:sz w:val="32"/>
          <w:szCs w:val="32"/>
        </w:rPr>
        <w:t>照明について</w:t>
      </w:r>
      <w:r w:rsidR="00DC283F" w:rsidRPr="00B66423">
        <w:rPr>
          <w:rFonts w:hint="eastAsia"/>
          <w:sz w:val="32"/>
          <w:szCs w:val="32"/>
        </w:rPr>
        <w:t>の</w:t>
      </w:r>
      <w:r w:rsidR="002F1222" w:rsidRPr="00B66423">
        <w:rPr>
          <w:rFonts w:hint="eastAsia"/>
          <w:sz w:val="32"/>
          <w:szCs w:val="32"/>
        </w:rPr>
        <w:t>アンケート</w:t>
      </w:r>
    </w:p>
    <w:p w:rsidR="00F12156" w:rsidRDefault="00740626">
      <w:r>
        <w:rPr>
          <w:rFonts w:hint="eastAsia"/>
        </w:rPr>
        <w:t>家庭の中に照明機器は</w:t>
      </w:r>
      <w:r w:rsidR="00F12156">
        <w:rPr>
          <w:rFonts w:hint="eastAsia"/>
        </w:rPr>
        <w:t>数多くあり、</w:t>
      </w:r>
      <w:r w:rsidR="000B6114">
        <w:rPr>
          <w:rFonts w:hint="eastAsia"/>
        </w:rPr>
        <w:t>トータルの</w:t>
      </w:r>
      <w:r w:rsidR="00F12156">
        <w:rPr>
          <w:rFonts w:hint="eastAsia"/>
        </w:rPr>
        <w:t>消費電力</w:t>
      </w:r>
      <w:r w:rsidR="000B6114">
        <w:rPr>
          <w:rFonts w:hint="eastAsia"/>
        </w:rPr>
        <w:t>量</w:t>
      </w:r>
      <w:r>
        <w:rPr>
          <w:rFonts w:hint="eastAsia"/>
        </w:rPr>
        <w:t>は大きく、家庭に占める電気料金も高くなり</w:t>
      </w:r>
      <w:r w:rsidR="00F12156">
        <w:rPr>
          <w:rFonts w:hint="eastAsia"/>
        </w:rPr>
        <w:t>ます。</w:t>
      </w:r>
      <w:r>
        <w:rPr>
          <w:rFonts w:hint="eastAsia"/>
        </w:rPr>
        <w:t>特に、冬は暗くなる時間が早いため、照明機器を使う時間が長くなります。</w:t>
      </w:r>
      <w:r w:rsidR="00F12156">
        <w:rPr>
          <w:rFonts w:hint="eastAsia"/>
        </w:rPr>
        <w:t>そこで、照明の使い方や、設置について</w:t>
      </w:r>
      <w:r w:rsidR="00377F1E">
        <w:rPr>
          <w:rFonts w:hint="eastAsia"/>
        </w:rPr>
        <w:t>お聞きします</w:t>
      </w:r>
      <w:r w:rsidR="00F12156">
        <w:rPr>
          <w:rFonts w:hint="eastAsia"/>
        </w:rPr>
        <w:t>。</w:t>
      </w:r>
      <w:r w:rsidR="00551B97">
        <w:rPr>
          <w:rFonts w:hint="eastAsia"/>
        </w:rPr>
        <w:t>回答に</w:t>
      </w:r>
      <w:r w:rsidR="00F12156">
        <w:rPr>
          <w:rFonts w:hint="eastAsia"/>
        </w:rPr>
        <w:t>ご協力ください。</w:t>
      </w:r>
    </w:p>
    <w:p w:rsidR="00D500CA" w:rsidRDefault="00D500CA" w:rsidP="00D500CA"/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7797"/>
      </w:tblGrid>
      <w:tr w:rsidR="00D500CA" w:rsidTr="00B66423">
        <w:trPr>
          <w:trHeight w:val="345"/>
        </w:trPr>
        <w:tc>
          <w:tcPr>
            <w:tcW w:w="9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00CA" w:rsidRDefault="00D500CA" w:rsidP="00496C73">
            <w:r>
              <w:rPr>
                <w:rFonts w:hint="eastAsia"/>
                <w:lang w:eastAsia="zh-CN"/>
              </w:rPr>
              <w:t>属　　性</w:t>
            </w:r>
          </w:p>
        </w:tc>
      </w:tr>
      <w:tr w:rsidR="00D500CA" w:rsidTr="00804DC4">
        <w:trPr>
          <w:trHeight w:val="518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CA" w:rsidRDefault="00D500CA" w:rsidP="00496C73">
            <w:pPr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年　齢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CA" w:rsidRDefault="00740626" w:rsidP="00496C73">
            <w:pPr>
              <w:ind w:left="291"/>
              <w:rPr>
                <w:lang w:eastAsia="zh-TW"/>
              </w:rPr>
            </w:pPr>
            <w:r>
              <w:rPr>
                <w:rFonts w:hint="eastAsia"/>
              </w:rPr>
              <w:t xml:space="preserve">２０歳代、　</w:t>
            </w:r>
            <w:r w:rsidR="00D500CA">
              <w:rPr>
                <w:rFonts w:hint="eastAsia"/>
                <w:lang w:eastAsia="zh-CN"/>
              </w:rPr>
              <w:t xml:space="preserve">３０歳代、　</w:t>
            </w:r>
            <w:r w:rsidR="00D500CA">
              <w:rPr>
                <w:rFonts w:hint="eastAsia"/>
              </w:rPr>
              <w:t>４０</w:t>
            </w:r>
            <w:r w:rsidR="00D500CA">
              <w:rPr>
                <w:rFonts w:hint="eastAsia"/>
                <w:lang w:eastAsia="zh-CN"/>
              </w:rPr>
              <w:t>歳代、　５０歳代、　６０歳代、</w:t>
            </w:r>
            <w:r w:rsidR="00D500CA">
              <w:rPr>
                <w:rFonts w:hint="eastAsia"/>
              </w:rPr>
              <w:t xml:space="preserve">　７０</w:t>
            </w:r>
            <w:r w:rsidR="00D500CA">
              <w:rPr>
                <w:rFonts w:hint="eastAsia"/>
                <w:lang w:eastAsia="zh-CN"/>
              </w:rPr>
              <w:t>歳以上</w:t>
            </w:r>
          </w:p>
        </w:tc>
      </w:tr>
      <w:tr w:rsidR="00D500CA" w:rsidTr="00804DC4">
        <w:trPr>
          <w:trHeight w:val="427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CA" w:rsidRDefault="00D500CA" w:rsidP="00496C73">
            <w:pPr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>性　別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CA" w:rsidRPr="00D500CA" w:rsidRDefault="00D500CA" w:rsidP="00D500CA">
            <w:pPr>
              <w:ind w:firstLineChars="150" w:firstLine="315"/>
              <w:rPr>
                <w:rFonts w:eastAsia="PMingLiU"/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TW"/>
              </w:rPr>
              <w:t xml:space="preserve">男性　　　　　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lang w:eastAsia="zh-TW"/>
              </w:rPr>
              <w:t>女性</w:t>
            </w:r>
          </w:p>
        </w:tc>
      </w:tr>
      <w:tr w:rsidR="00D500CA" w:rsidTr="00804DC4">
        <w:trPr>
          <w:trHeight w:val="564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CA" w:rsidRDefault="00D500CA" w:rsidP="00496C73">
            <w:pPr>
              <w:rPr>
                <w:lang w:eastAsia="zh-TW"/>
              </w:rPr>
            </w:pPr>
            <w:r>
              <w:rPr>
                <w:rFonts w:hint="eastAsia"/>
              </w:rPr>
              <w:t>お住まい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41" w:rsidRPr="003E3D41" w:rsidRDefault="00D500CA" w:rsidP="003E3D41">
            <w:pPr>
              <w:ind w:leftChars="132" w:left="277" w:firstLineChars="100" w:firstLine="210"/>
            </w:pPr>
            <w:r>
              <w:rPr>
                <w:rFonts w:hint="eastAsia"/>
              </w:rPr>
              <w:t xml:space="preserve">　　　　　　　　　　　　市</w:t>
            </w:r>
            <w:r w:rsidR="00B66423">
              <w:rPr>
                <w:rFonts w:hint="eastAsia"/>
              </w:rPr>
              <w:t xml:space="preserve"> </w:t>
            </w:r>
            <w:r w:rsidR="00B66423">
              <w:rPr>
                <w:rFonts w:hint="eastAsia"/>
              </w:rPr>
              <w:t>区</w:t>
            </w:r>
            <w:r w:rsidR="00B664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 w:rsidR="00B664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村</w:t>
            </w:r>
          </w:p>
        </w:tc>
      </w:tr>
      <w:tr w:rsidR="00740626" w:rsidTr="00804DC4">
        <w:trPr>
          <w:trHeight w:val="972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26" w:rsidRDefault="00804DC4" w:rsidP="00740626">
            <w:r>
              <w:rPr>
                <w:rFonts w:hint="eastAsia"/>
              </w:rPr>
              <w:t>あなた</w:t>
            </w:r>
            <w:r w:rsidR="00740626">
              <w:rPr>
                <w:rFonts w:hint="eastAsia"/>
              </w:rPr>
              <w:t>の家のおおよその照明</w:t>
            </w:r>
            <w:r w:rsidR="00B07073">
              <w:rPr>
                <w:rFonts w:hint="eastAsia"/>
              </w:rPr>
              <w:t>の</w:t>
            </w:r>
            <w:r w:rsidR="00740626">
              <w:rPr>
                <w:rFonts w:hint="eastAsia"/>
              </w:rPr>
              <w:t>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26" w:rsidRPr="00397334" w:rsidRDefault="00740626" w:rsidP="00740626">
            <w:pPr>
              <w:rPr>
                <w:sz w:val="16"/>
                <w:szCs w:val="16"/>
              </w:rPr>
            </w:pPr>
            <w:r w:rsidRPr="00397334">
              <w:rPr>
                <w:rFonts w:hint="eastAsia"/>
                <w:sz w:val="16"/>
                <w:szCs w:val="16"/>
              </w:rPr>
              <w:t xml:space="preserve">※シーリングライトは一個としてカウントしてください。　　　　　　　　　　　　</w:t>
            </w:r>
          </w:p>
          <w:p w:rsidR="00740626" w:rsidRDefault="00740626" w:rsidP="00740626">
            <w:pPr>
              <w:ind w:leftChars="132" w:left="277" w:firstLineChars="100" w:firstLine="210"/>
            </w:pPr>
            <w:r>
              <w:rPr>
                <w:rFonts w:hint="eastAsia"/>
              </w:rPr>
              <w:t xml:space="preserve">　　　　　　　　　　　　個</w:t>
            </w:r>
          </w:p>
        </w:tc>
      </w:tr>
      <w:tr w:rsidR="00740626" w:rsidTr="00804DC4">
        <w:trPr>
          <w:trHeight w:val="952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26" w:rsidRDefault="00740626" w:rsidP="00740626">
            <w:r>
              <w:rPr>
                <w:rFonts w:hint="eastAsia"/>
              </w:rPr>
              <w:t>春・秋の１ヵ月の</w:t>
            </w:r>
            <w:r w:rsidR="00804DC4">
              <w:rPr>
                <w:rFonts w:hint="eastAsia"/>
              </w:rPr>
              <w:t>おおよその</w:t>
            </w:r>
            <w:r w:rsidR="00B07073">
              <w:rPr>
                <w:rFonts w:hint="eastAsia"/>
              </w:rPr>
              <w:t>平均</w:t>
            </w:r>
            <w:r>
              <w:rPr>
                <w:rFonts w:hint="eastAsia"/>
              </w:rPr>
              <w:t>電気代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26" w:rsidRDefault="00740626" w:rsidP="00B07073">
            <w:r>
              <w:rPr>
                <w:rFonts w:hint="eastAsia"/>
              </w:rPr>
              <w:t xml:space="preserve">　　　　　　　　　　</w:t>
            </w:r>
          </w:p>
          <w:p w:rsidR="00740626" w:rsidRDefault="00740626" w:rsidP="00740626">
            <w:pPr>
              <w:ind w:leftChars="132" w:left="277" w:firstLineChars="1200" w:firstLine="2520"/>
            </w:pPr>
            <w:r>
              <w:rPr>
                <w:rFonts w:hint="eastAsia"/>
              </w:rPr>
              <w:t xml:space="preserve">　円</w:t>
            </w:r>
          </w:p>
        </w:tc>
      </w:tr>
    </w:tbl>
    <w:p w:rsidR="00F12156" w:rsidRDefault="00F12156"/>
    <w:p w:rsidR="00F12156" w:rsidRDefault="00F12156">
      <w:r w:rsidRPr="002F1222">
        <w:rPr>
          <w:rFonts w:hint="eastAsia"/>
          <w:b/>
        </w:rPr>
        <w:t>問１</w:t>
      </w:r>
      <w:r w:rsidR="00AE739D" w:rsidRPr="002F1222">
        <w:rPr>
          <w:rFonts w:hint="eastAsia"/>
          <w:b/>
        </w:rPr>
        <w:t>－１</w:t>
      </w:r>
      <w:r>
        <w:rPr>
          <w:rFonts w:hint="eastAsia"/>
        </w:rPr>
        <w:t xml:space="preserve">　</w:t>
      </w:r>
      <w:r w:rsidRPr="004A0DF6">
        <w:t>LED</w:t>
      </w:r>
      <w:r w:rsidR="00AE739D">
        <w:rPr>
          <w:rFonts w:hint="eastAsia"/>
        </w:rPr>
        <w:t>照明</w:t>
      </w:r>
      <w:r>
        <w:rPr>
          <w:rFonts w:hint="eastAsia"/>
        </w:rPr>
        <w:t>は蛍光灯や白熱灯に比べて消費電力</w:t>
      </w:r>
      <w:r w:rsidR="00D500CA">
        <w:rPr>
          <w:rFonts w:hint="eastAsia"/>
        </w:rPr>
        <w:t>量</w:t>
      </w:r>
      <w:r w:rsidR="00551B97">
        <w:rPr>
          <w:rFonts w:hint="eastAsia"/>
        </w:rPr>
        <w:t>が小さいことをご存知でしたか</w:t>
      </w:r>
      <w:r>
        <w:rPr>
          <w:rFonts w:hint="eastAsia"/>
        </w:rPr>
        <w:t>？</w:t>
      </w:r>
    </w:p>
    <w:p w:rsidR="00F12156" w:rsidRDefault="00D500CA">
      <w:r>
        <w:rPr>
          <w:rFonts w:hint="eastAsia"/>
        </w:rPr>
        <w:t xml:space="preserve">　　</w:t>
      </w:r>
      <w:r w:rsidR="00377F1E">
        <w:rPr>
          <w:rFonts w:hint="eastAsia"/>
        </w:rPr>
        <w:t>□</w:t>
      </w:r>
      <w:r w:rsidR="00F12156">
        <w:rPr>
          <w:rFonts w:hint="eastAsia"/>
        </w:rPr>
        <w:t xml:space="preserve">知っている　　　　　　　　</w:t>
      </w:r>
      <w:r w:rsidR="00377F1E">
        <w:rPr>
          <w:rFonts w:hint="eastAsia"/>
        </w:rPr>
        <w:t>□</w:t>
      </w:r>
      <w:r w:rsidR="00F12156">
        <w:rPr>
          <w:rFonts w:hint="eastAsia"/>
        </w:rPr>
        <w:t>知らなかった</w:t>
      </w:r>
    </w:p>
    <w:p w:rsidR="00AE739D" w:rsidRDefault="00AE739D" w:rsidP="00804DC4">
      <w:pPr>
        <w:pStyle w:val="HTML"/>
        <w:ind w:firstLineChars="100" w:firstLine="211"/>
        <w:rPr>
          <w:rFonts w:asciiTheme="minorEastAsia" w:hAnsiTheme="minorEastAsia" w:cs="ＭＳ ゴシック"/>
          <w:kern w:val="0"/>
          <w:sz w:val="21"/>
          <w:szCs w:val="21"/>
        </w:rPr>
      </w:pPr>
      <w:r w:rsidRPr="002F1222">
        <w:rPr>
          <w:rFonts w:hint="eastAsia"/>
          <w:b/>
          <w:sz w:val="21"/>
          <w:szCs w:val="21"/>
        </w:rPr>
        <w:t>－２</w:t>
      </w:r>
      <w:r w:rsidRPr="00AE739D">
        <w:rPr>
          <w:rFonts w:hint="eastAsia"/>
          <w:sz w:val="21"/>
          <w:szCs w:val="21"/>
        </w:rPr>
        <w:t xml:space="preserve">　</w:t>
      </w:r>
      <w:r w:rsidR="003D71DA" w:rsidRPr="004A0DF6">
        <w:rPr>
          <w:rFonts w:asciiTheme="minorHAnsi" w:hAnsiTheme="minorHAnsi"/>
          <w:sz w:val="21"/>
          <w:szCs w:val="21"/>
        </w:rPr>
        <w:t>LED</w:t>
      </w:r>
      <w:r w:rsidRPr="00AE739D">
        <w:rPr>
          <w:rFonts w:asciiTheme="minorEastAsia" w:hAnsiTheme="minorEastAsia" w:cs="ＭＳ ゴシック"/>
          <w:kern w:val="0"/>
          <w:sz w:val="21"/>
          <w:szCs w:val="21"/>
        </w:rPr>
        <w:t>照明</w:t>
      </w:r>
      <w:r w:rsidR="003D71DA">
        <w:rPr>
          <w:rFonts w:asciiTheme="minorEastAsia" w:hAnsiTheme="minorEastAsia" w:cs="ＭＳ ゴシック" w:hint="eastAsia"/>
          <w:kern w:val="0"/>
          <w:sz w:val="21"/>
          <w:szCs w:val="21"/>
        </w:rPr>
        <w:t>の特徴について</w:t>
      </w:r>
      <w:r w:rsidR="00551B97">
        <w:rPr>
          <w:rFonts w:asciiTheme="minorEastAsia" w:hAnsiTheme="minorEastAsia" w:cs="ＭＳ ゴシック" w:hint="eastAsia"/>
          <w:kern w:val="0"/>
          <w:sz w:val="21"/>
          <w:szCs w:val="21"/>
        </w:rPr>
        <w:t>ご存知のことは</w:t>
      </w:r>
      <w:r w:rsidR="003D71DA">
        <w:rPr>
          <w:rFonts w:asciiTheme="minorEastAsia" w:hAnsiTheme="minorEastAsia" w:cs="ＭＳ ゴシック" w:hint="eastAsia"/>
          <w:kern w:val="0"/>
          <w:sz w:val="21"/>
          <w:szCs w:val="21"/>
        </w:rPr>
        <w:t>？</w:t>
      </w:r>
      <w:r w:rsidR="004A0DF6">
        <w:rPr>
          <w:rFonts w:asciiTheme="minorEastAsia" w:hAnsiTheme="minorEastAsia" w:cs="ＭＳ ゴシック" w:hint="eastAsia"/>
          <w:kern w:val="0"/>
          <w:sz w:val="21"/>
          <w:szCs w:val="21"/>
        </w:rPr>
        <w:t>（複数回答可）</w:t>
      </w:r>
    </w:p>
    <w:p w:rsidR="003D71DA" w:rsidRPr="003D71DA" w:rsidRDefault="00AE739D" w:rsidP="003D71DA">
      <w:pPr>
        <w:pStyle w:val="HTML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/>
          <w:kern w:val="0"/>
          <w:sz w:val="21"/>
          <w:szCs w:val="21"/>
        </w:rPr>
        <w:t xml:space="preserve">　　</w:t>
      </w:r>
      <w:r w:rsidRPr="00AE739D">
        <w:rPr>
          <w:rFonts w:asciiTheme="minorEastAsia" w:hAnsiTheme="minorEastAsia" w:cs="ＭＳ ゴシック"/>
          <w:kern w:val="0"/>
          <w:sz w:val="21"/>
          <w:szCs w:val="21"/>
        </w:rPr>
        <w:t>□長寿命</w:t>
      </w:r>
      <w:r>
        <w:rPr>
          <w:rFonts w:asciiTheme="minorEastAsia" w:hAnsiTheme="minorEastAsia" w:cs="ＭＳ ゴシック" w:hint="eastAsia"/>
          <w:kern w:val="0"/>
          <w:sz w:val="21"/>
          <w:szCs w:val="21"/>
        </w:rPr>
        <w:t xml:space="preserve">　　</w:t>
      </w:r>
      <w:r w:rsidR="00397334">
        <w:rPr>
          <w:rFonts w:asciiTheme="minorEastAsia" w:hAnsiTheme="minorEastAsia" w:cs="ＭＳ ゴシック" w:hint="eastAsia"/>
          <w:kern w:val="0"/>
          <w:sz w:val="21"/>
          <w:szCs w:val="21"/>
        </w:rPr>
        <w:t xml:space="preserve">　</w:t>
      </w:r>
      <w:r w:rsidRPr="00AE739D">
        <w:rPr>
          <w:rFonts w:asciiTheme="minorEastAsia" w:hAnsiTheme="minorEastAsia" w:cs="ＭＳ ゴシック"/>
          <w:kern w:val="0"/>
          <w:sz w:val="21"/>
          <w:szCs w:val="21"/>
        </w:rPr>
        <w:t>□</w:t>
      </w:r>
      <w:r>
        <w:rPr>
          <w:rFonts w:asciiTheme="minorEastAsia" w:hAnsiTheme="minorEastAsia" w:cs="ＭＳ ゴシック" w:hint="eastAsia"/>
          <w:kern w:val="0"/>
          <w:sz w:val="21"/>
          <w:szCs w:val="21"/>
        </w:rPr>
        <w:t>電球が</w:t>
      </w:r>
      <w:r w:rsidRPr="00AE739D">
        <w:rPr>
          <w:rFonts w:asciiTheme="minorEastAsia" w:hAnsiTheme="minorEastAsia" w:cs="ＭＳ ゴシック"/>
          <w:kern w:val="0"/>
          <w:sz w:val="21"/>
          <w:szCs w:val="21"/>
        </w:rPr>
        <w:t>熱くなりにくい</w:t>
      </w:r>
      <w:r>
        <w:rPr>
          <w:rFonts w:asciiTheme="minorEastAsia" w:hAnsiTheme="minorEastAsia" w:cs="ＭＳ ゴシック" w:hint="eastAsia"/>
          <w:kern w:val="0"/>
          <w:sz w:val="21"/>
          <w:szCs w:val="21"/>
        </w:rPr>
        <w:t xml:space="preserve">　　</w:t>
      </w:r>
      <w:r w:rsidR="003D71DA">
        <w:rPr>
          <w:rFonts w:asciiTheme="minorEastAsia" w:hAnsiTheme="minorEastAsia" w:cs="ＭＳ ゴシック"/>
          <w:kern w:val="0"/>
          <w:szCs w:val="21"/>
        </w:rPr>
        <w:t xml:space="preserve">　</w:t>
      </w:r>
      <w:r w:rsidR="003D71DA" w:rsidRPr="00AE739D">
        <w:rPr>
          <w:rFonts w:asciiTheme="minorEastAsia" w:hAnsiTheme="minorEastAsia" w:cs="ＭＳ ゴシック"/>
          <w:kern w:val="0"/>
          <w:sz w:val="21"/>
          <w:szCs w:val="21"/>
        </w:rPr>
        <w:t>□水銀を使っていない</w:t>
      </w:r>
      <w:r w:rsidR="003D71DA">
        <w:rPr>
          <w:rFonts w:asciiTheme="minorEastAsia" w:hAnsiTheme="minorEastAsia" w:cs="ＭＳ ゴシック" w:hint="eastAsia"/>
          <w:kern w:val="0"/>
          <w:szCs w:val="21"/>
        </w:rPr>
        <w:t>ので</w:t>
      </w:r>
      <w:r w:rsidR="003D71DA">
        <w:rPr>
          <w:rFonts w:asciiTheme="minorEastAsia" w:hAnsiTheme="minorEastAsia" w:cs="ＭＳ ゴシック"/>
          <w:kern w:val="0"/>
          <w:szCs w:val="21"/>
        </w:rPr>
        <w:t>環境にやさしい</w:t>
      </w:r>
      <w:r w:rsidR="003D71DA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</w:p>
    <w:p w:rsidR="00AE739D" w:rsidRPr="00AE739D" w:rsidRDefault="00AE739D" w:rsidP="003D71DA">
      <w:pPr>
        <w:pStyle w:val="HTML"/>
        <w:ind w:firstLineChars="200" w:firstLine="420"/>
        <w:rPr>
          <w:rFonts w:asciiTheme="minorEastAsia" w:hAnsiTheme="minorEastAsia" w:cs="ＭＳ ゴシック"/>
          <w:kern w:val="0"/>
          <w:sz w:val="21"/>
          <w:szCs w:val="21"/>
        </w:rPr>
      </w:pPr>
      <w:r w:rsidRPr="00AE739D">
        <w:rPr>
          <w:rFonts w:asciiTheme="minorEastAsia" w:hAnsiTheme="minorEastAsia" w:cs="ＭＳ ゴシック"/>
          <w:kern w:val="0"/>
          <w:sz w:val="21"/>
          <w:szCs w:val="21"/>
        </w:rPr>
        <w:t>□</w:t>
      </w:r>
      <w:r w:rsidR="003D71DA">
        <w:rPr>
          <w:rFonts w:asciiTheme="minorEastAsia" w:hAnsiTheme="minorEastAsia" w:cs="ＭＳ ゴシック" w:hint="eastAsia"/>
          <w:kern w:val="0"/>
          <w:sz w:val="21"/>
          <w:szCs w:val="21"/>
        </w:rPr>
        <w:t>機能が豊富</w:t>
      </w:r>
      <w:r w:rsidR="003D71DA">
        <w:rPr>
          <w:rFonts w:asciiTheme="minorEastAsia" w:hAnsiTheme="minorEastAsia" w:cs="ＭＳ ゴシック"/>
          <w:kern w:val="0"/>
          <w:sz w:val="21"/>
          <w:szCs w:val="21"/>
        </w:rPr>
        <w:t>（光の色や明るさが変えられ</w:t>
      </w:r>
      <w:r w:rsidR="003D71DA">
        <w:rPr>
          <w:rFonts w:asciiTheme="minorEastAsia" w:hAnsiTheme="minorEastAsia" w:cs="ＭＳ ゴシック" w:hint="eastAsia"/>
          <w:kern w:val="0"/>
          <w:sz w:val="21"/>
          <w:szCs w:val="21"/>
        </w:rPr>
        <w:t>る機種</w:t>
      </w:r>
      <w:r w:rsidRPr="00AE739D">
        <w:rPr>
          <w:rFonts w:asciiTheme="minorEastAsia" w:hAnsiTheme="minorEastAsia" w:cs="ＭＳ ゴシック"/>
          <w:kern w:val="0"/>
          <w:sz w:val="21"/>
          <w:szCs w:val="21"/>
        </w:rPr>
        <w:t>がある）</w:t>
      </w:r>
      <w:r w:rsidR="003D71DA">
        <w:rPr>
          <w:rFonts w:asciiTheme="minorEastAsia" w:hAnsiTheme="minorEastAsia" w:cs="ＭＳ ゴシック" w:hint="eastAsia"/>
          <w:kern w:val="0"/>
          <w:sz w:val="21"/>
          <w:szCs w:val="21"/>
        </w:rPr>
        <w:t xml:space="preserve">　</w:t>
      </w:r>
      <w:r w:rsidR="003D71DA">
        <w:rPr>
          <w:rFonts w:asciiTheme="minorEastAsia" w:hAnsiTheme="minorEastAsia" w:cs="ＭＳ ゴシック" w:hint="eastAsia"/>
          <w:kern w:val="0"/>
          <w:szCs w:val="21"/>
        </w:rPr>
        <w:t>□</w:t>
      </w:r>
      <w:r w:rsidR="003B7740">
        <w:rPr>
          <w:rFonts w:asciiTheme="minorEastAsia" w:hAnsiTheme="minorEastAsia" w:cs="ＭＳ ゴシック" w:hint="eastAsia"/>
          <w:kern w:val="0"/>
          <w:szCs w:val="21"/>
        </w:rPr>
        <w:t>光に虫が寄り付きにくい</w:t>
      </w:r>
      <w:r w:rsidR="003D71DA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Pr="00AE739D">
        <w:rPr>
          <w:rFonts w:asciiTheme="minorEastAsia" w:hAnsiTheme="minorEastAsia" w:cs="ＭＳ ゴシック"/>
          <w:kern w:val="0"/>
          <w:sz w:val="21"/>
          <w:szCs w:val="21"/>
        </w:rPr>
        <w:t xml:space="preserve">　</w:t>
      </w:r>
      <w:r w:rsidRPr="00AE739D">
        <w:rPr>
          <w:rFonts w:ascii="ＭＳ ゴシック" w:eastAsia="ＭＳ ゴシック" w:hAnsi="ＭＳ ゴシック" w:cs="ＭＳ ゴシック"/>
          <w:kern w:val="0"/>
          <w:sz w:val="21"/>
          <w:szCs w:val="21"/>
        </w:rPr>
        <w:t xml:space="preserve">　　　</w:t>
      </w:r>
    </w:p>
    <w:p w:rsidR="00AE739D" w:rsidRPr="00AE739D" w:rsidRDefault="00AE739D">
      <w:r>
        <w:rPr>
          <w:rFonts w:hint="eastAsia"/>
        </w:rPr>
        <w:t xml:space="preserve">　　</w:t>
      </w:r>
      <w:r w:rsidR="003B7740">
        <w:rPr>
          <w:rFonts w:hint="eastAsia"/>
        </w:rPr>
        <w:t>□絵画や写真が</w:t>
      </w:r>
      <w:r w:rsidR="004A0DF6">
        <w:rPr>
          <w:rFonts w:hint="eastAsia"/>
        </w:rPr>
        <w:t xml:space="preserve">色あせしにくい　　　</w:t>
      </w:r>
      <w:r>
        <w:rPr>
          <w:rFonts w:hint="eastAsia"/>
        </w:rPr>
        <w:t>□</w:t>
      </w:r>
      <w:r w:rsidR="00397334">
        <w:rPr>
          <w:rFonts w:hint="eastAsia"/>
        </w:rPr>
        <w:t>その</w:t>
      </w:r>
      <w:r w:rsidR="004A0DF6">
        <w:rPr>
          <w:rFonts w:hint="eastAsia"/>
        </w:rPr>
        <w:t xml:space="preserve">他（　　　　　　　　　　　　　　　　　　　　　</w:t>
      </w:r>
      <w:r w:rsidR="00397334">
        <w:rPr>
          <w:rFonts w:hint="eastAsia"/>
        </w:rPr>
        <w:t>）</w:t>
      </w:r>
    </w:p>
    <w:p w:rsidR="00F12156" w:rsidRDefault="00F12156"/>
    <w:p w:rsidR="00F12156" w:rsidRDefault="00F12156">
      <w:r w:rsidRPr="002F1222">
        <w:rPr>
          <w:rFonts w:hint="eastAsia"/>
          <w:b/>
        </w:rPr>
        <w:t>問２</w:t>
      </w:r>
      <w:r>
        <w:rPr>
          <w:rFonts w:hint="eastAsia"/>
        </w:rPr>
        <w:t xml:space="preserve">　</w:t>
      </w:r>
      <w:r w:rsidR="00551B97">
        <w:rPr>
          <w:rFonts w:hint="eastAsia"/>
        </w:rPr>
        <w:t>あなた</w:t>
      </w:r>
      <w:r w:rsidR="002576D1">
        <w:rPr>
          <w:rFonts w:hint="eastAsia"/>
        </w:rPr>
        <w:t>のご家庭では</w:t>
      </w:r>
      <w:r>
        <w:rPr>
          <w:rFonts w:hint="eastAsia"/>
        </w:rPr>
        <w:t>LED</w:t>
      </w:r>
      <w:r w:rsidR="00D3103C">
        <w:rPr>
          <w:rFonts w:hint="eastAsia"/>
        </w:rPr>
        <w:t>照明</w:t>
      </w:r>
      <w:r>
        <w:rPr>
          <w:rFonts w:hint="eastAsia"/>
        </w:rPr>
        <w:t>を</w:t>
      </w:r>
      <w:r w:rsidR="000F23D0">
        <w:rPr>
          <w:rFonts w:hint="eastAsia"/>
        </w:rPr>
        <w:t>どのくらい</w:t>
      </w:r>
      <w:r w:rsidR="00551B97">
        <w:rPr>
          <w:rFonts w:hint="eastAsia"/>
        </w:rPr>
        <w:t>導入</w:t>
      </w:r>
      <w:r>
        <w:rPr>
          <w:rFonts w:hint="eastAsia"/>
        </w:rPr>
        <w:t>していますか？</w:t>
      </w:r>
    </w:p>
    <w:p w:rsidR="00F12156" w:rsidRDefault="00D500CA" w:rsidP="00D500CA">
      <w:r>
        <w:rPr>
          <w:rFonts w:hint="eastAsia"/>
        </w:rPr>
        <w:t xml:space="preserve">　　</w:t>
      </w:r>
      <w:r w:rsidR="00377F1E">
        <w:rPr>
          <w:rFonts w:hint="eastAsia"/>
        </w:rPr>
        <w:t>□</w:t>
      </w:r>
      <w:r w:rsidR="00F12156">
        <w:rPr>
          <w:rFonts w:hint="eastAsia"/>
        </w:rPr>
        <w:t xml:space="preserve">ほとんど導入　　　</w:t>
      </w:r>
      <w:r w:rsidR="00377F1E">
        <w:rPr>
          <w:rFonts w:hint="eastAsia"/>
        </w:rPr>
        <w:t xml:space="preserve">　□</w:t>
      </w:r>
      <w:r w:rsidR="00F12156">
        <w:rPr>
          <w:rFonts w:hint="eastAsia"/>
        </w:rPr>
        <w:t>半分くらい</w:t>
      </w:r>
      <w:r w:rsidR="00377F1E">
        <w:rPr>
          <w:rFonts w:hint="eastAsia"/>
        </w:rPr>
        <w:t>導入</w:t>
      </w:r>
      <w:r w:rsidR="00F12156">
        <w:rPr>
          <w:rFonts w:hint="eastAsia"/>
        </w:rPr>
        <w:t xml:space="preserve">　　　</w:t>
      </w:r>
      <w:r w:rsidR="00377F1E">
        <w:rPr>
          <w:rFonts w:hint="eastAsia"/>
        </w:rPr>
        <w:t xml:space="preserve">　□</w:t>
      </w:r>
      <w:r w:rsidR="00F12156">
        <w:rPr>
          <w:rFonts w:hint="eastAsia"/>
        </w:rPr>
        <w:t xml:space="preserve">１／３くらい導入　　　</w:t>
      </w:r>
      <w:r w:rsidR="00377F1E">
        <w:rPr>
          <w:rFonts w:hint="eastAsia"/>
        </w:rPr>
        <w:t>□</w:t>
      </w:r>
      <w:r w:rsidR="00F12156">
        <w:rPr>
          <w:rFonts w:hint="eastAsia"/>
        </w:rPr>
        <w:t>導入していない</w:t>
      </w:r>
    </w:p>
    <w:p w:rsidR="000F23D0" w:rsidRDefault="000F23D0"/>
    <w:p w:rsidR="000F23D0" w:rsidRDefault="000F23D0">
      <w:r w:rsidRPr="002F1222">
        <w:rPr>
          <w:rFonts w:asciiTheme="minorEastAsia" w:hAnsiTheme="minorEastAsia" w:hint="eastAsia"/>
          <w:b/>
        </w:rPr>
        <w:t>問</w:t>
      </w:r>
      <w:r w:rsidR="002F1222">
        <w:rPr>
          <w:rFonts w:asciiTheme="minorEastAsia" w:hAnsiTheme="minorEastAsia" w:hint="eastAsia"/>
          <w:b/>
        </w:rPr>
        <w:t>３</w:t>
      </w:r>
      <w:r w:rsidR="00551B97">
        <w:rPr>
          <w:rFonts w:hint="eastAsia"/>
        </w:rPr>
        <w:t xml:space="preserve">　あ</w:t>
      </w:r>
      <w:r w:rsidR="002F1222">
        <w:rPr>
          <w:rFonts w:hint="eastAsia"/>
        </w:rPr>
        <w:t>な</w:t>
      </w:r>
      <w:r w:rsidR="00551B97">
        <w:rPr>
          <w:rFonts w:hint="eastAsia"/>
        </w:rPr>
        <w:t>た</w:t>
      </w:r>
      <w:r>
        <w:rPr>
          <w:rFonts w:hint="eastAsia"/>
        </w:rPr>
        <w:t>のご家庭では、白熱電球をどのくらい使用していますか？</w:t>
      </w:r>
    </w:p>
    <w:p w:rsidR="00F12156" w:rsidRDefault="00377F1E" w:rsidP="00D500CA">
      <w:pPr>
        <w:ind w:firstLineChars="200" w:firstLine="420"/>
      </w:pPr>
      <w:r>
        <w:rPr>
          <w:rFonts w:hint="eastAsia"/>
        </w:rPr>
        <w:t>□</w:t>
      </w:r>
      <w:r w:rsidR="000F23D0">
        <w:rPr>
          <w:rFonts w:hint="eastAsia"/>
        </w:rPr>
        <w:t xml:space="preserve">ほとんど使用　</w:t>
      </w:r>
      <w:r>
        <w:rPr>
          <w:rFonts w:hint="eastAsia"/>
        </w:rPr>
        <w:t xml:space="preserve">　</w:t>
      </w:r>
      <w:r w:rsidR="000F23D0">
        <w:rPr>
          <w:rFonts w:hint="eastAsia"/>
        </w:rPr>
        <w:t xml:space="preserve">　　</w:t>
      </w:r>
      <w:r>
        <w:rPr>
          <w:rFonts w:hint="eastAsia"/>
        </w:rPr>
        <w:t>□</w:t>
      </w:r>
      <w:r w:rsidR="000F23D0">
        <w:rPr>
          <w:rFonts w:hint="eastAsia"/>
        </w:rPr>
        <w:t>半分くらい</w:t>
      </w:r>
      <w:r>
        <w:rPr>
          <w:rFonts w:hint="eastAsia"/>
        </w:rPr>
        <w:t>使用</w:t>
      </w:r>
      <w:r w:rsidR="000F23D0">
        <w:rPr>
          <w:rFonts w:hint="eastAsia"/>
        </w:rPr>
        <w:t xml:space="preserve">　　</w:t>
      </w:r>
      <w:r>
        <w:rPr>
          <w:rFonts w:hint="eastAsia"/>
        </w:rPr>
        <w:t xml:space="preserve">　　□</w:t>
      </w:r>
      <w:r w:rsidR="000F23D0">
        <w:rPr>
          <w:rFonts w:hint="eastAsia"/>
        </w:rPr>
        <w:t xml:space="preserve">１／３くらい使用　　　</w:t>
      </w:r>
      <w:r>
        <w:rPr>
          <w:rFonts w:hint="eastAsia"/>
        </w:rPr>
        <w:t>□</w:t>
      </w:r>
      <w:r w:rsidR="000F23D0">
        <w:rPr>
          <w:rFonts w:hint="eastAsia"/>
        </w:rPr>
        <w:t>使っていない</w:t>
      </w:r>
    </w:p>
    <w:p w:rsidR="000F23D0" w:rsidRPr="000F23D0" w:rsidRDefault="000F23D0" w:rsidP="000F23D0">
      <w:pPr>
        <w:ind w:firstLineChars="300" w:firstLine="630"/>
      </w:pPr>
    </w:p>
    <w:p w:rsidR="00F12156" w:rsidRDefault="000F23D0">
      <w:r w:rsidRPr="002F1222">
        <w:rPr>
          <w:rFonts w:hint="eastAsia"/>
          <w:b/>
        </w:rPr>
        <w:t>問４</w:t>
      </w:r>
      <w:r w:rsidR="00DC283F" w:rsidRPr="002F1222">
        <w:rPr>
          <w:rFonts w:hint="eastAsia"/>
          <w:b/>
        </w:rPr>
        <w:t>－１</w:t>
      </w:r>
      <w:r w:rsidR="00F12156">
        <w:rPr>
          <w:rFonts w:hint="eastAsia"/>
        </w:rPr>
        <w:t xml:space="preserve">　</w:t>
      </w:r>
      <w:r w:rsidR="00F12156">
        <w:rPr>
          <w:rFonts w:hint="eastAsia"/>
        </w:rPr>
        <w:t>LED</w:t>
      </w:r>
      <w:r w:rsidR="00F12156">
        <w:rPr>
          <w:rFonts w:hint="eastAsia"/>
        </w:rPr>
        <w:t>を内蔵している</w:t>
      </w:r>
      <w:r w:rsidR="00F12156" w:rsidRPr="00DC283F">
        <w:rPr>
          <w:rFonts w:hint="eastAsia"/>
          <w:u w:val="single"/>
        </w:rPr>
        <w:t>シーリングライト</w:t>
      </w:r>
      <w:r w:rsidR="00DC283F">
        <w:rPr>
          <w:rFonts w:hint="eastAsia"/>
        </w:rPr>
        <w:t>（天井設置型）</w:t>
      </w:r>
      <w:r w:rsidR="00F12156">
        <w:rPr>
          <w:rFonts w:hint="eastAsia"/>
        </w:rPr>
        <w:t>があることを知っていましたか</w:t>
      </w:r>
      <w:r w:rsidR="00D500CA">
        <w:rPr>
          <w:rFonts w:hint="eastAsia"/>
        </w:rPr>
        <w:t>？</w:t>
      </w:r>
    </w:p>
    <w:p w:rsidR="00F12156" w:rsidRDefault="00D500CA">
      <w:r>
        <w:rPr>
          <w:rFonts w:hint="eastAsia"/>
        </w:rPr>
        <w:t xml:space="preserve">　　</w:t>
      </w:r>
      <w:r w:rsidR="00377F1E">
        <w:rPr>
          <w:rFonts w:hint="eastAsia"/>
        </w:rPr>
        <w:t>□</w:t>
      </w:r>
      <w:r w:rsidR="00F12156">
        <w:rPr>
          <w:rFonts w:hint="eastAsia"/>
        </w:rPr>
        <w:t xml:space="preserve">知っている　　　　　　　　</w:t>
      </w:r>
      <w:r w:rsidR="00377F1E">
        <w:rPr>
          <w:rFonts w:hint="eastAsia"/>
        </w:rPr>
        <w:t xml:space="preserve">　□</w:t>
      </w:r>
      <w:r w:rsidR="00F12156">
        <w:rPr>
          <w:rFonts w:hint="eastAsia"/>
        </w:rPr>
        <w:t>知らなかった</w:t>
      </w:r>
    </w:p>
    <w:p w:rsidR="002576D1" w:rsidRDefault="00DC283F" w:rsidP="00804DC4">
      <w:pPr>
        <w:ind w:firstLineChars="150" w:firstLine="316"/>
      </w:pPr>
      <w:r w:rsidRPr="002F1222">
        <w:rPr>
          <w:rFonts w:hint="eastAsia"/>
          <w:b/>
        </w:rPr>
        <w:t>－２</w:t>
      </w:r>
      <w:r>
        <w:rPr>
          <w:rFonts w:hint="eastAsia"/>
        </w:rPr>
        <w:t xml:space="preserve">　</w:t>
      </w:r>
      <w:r w:rsidR="002576D1">
        <w:rPr>
          <w:rFonts w:hint="eastAsia"/>
        </w:rPr>
        <w:t>すでに導入していますか？</w:t>
      </w:r>
    </w:p>
    <w:p w:rsidR="002576D1" w:rsidRDefault="00B6642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A1684" wp14:editId="45EE70E3">
                <wp:simplePos x="0" y="0"/>
                <wp:positionH relativeFrom="column">
                  <wp:posOffset>4636770</wp:posOffset>
                </wp:positionH>
                <wp:positionV relativeFrom="paragraph">
                  <wp:posOffset>364490</wp:posOffset>
                </wp:positionV>
                <wp:extent cx="1367790" cy="339090"/>
                <wp:effectExtent l="0" t="0" r="2286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00CA" w:rsidRDefault="00D500CA" w:rsidP="00D500CA"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A16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65.1pt;margin-top:28.7pt;width:107.7pt;height:2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" fillcolor="window" strokeweight=".5pt">
                <v:textbox>
                  <w:txbxContent>
                    <w:p w:rsidR="00D500CA" w:rsidRDefault="00D500CA" w:rsidP="00D500CA">
                      <w:r>
                        <w:rPr>
                          <w:rFonts w:hint="eastAsia"/>
                        </w:rPr>
                        <w:t>裏面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続く</w:t>
                      </w:r>
                    </w:p>
                  </w:txbxContent>
                </v:textbox>
              </v:shape>
            </w:pict>
          </mc:Fallback>
        </mc:AlternateContent>
      </w:r>
      <w:r w:rsidR="00D500CA">
        <w:rPr>
          <w:rFonts w:hint="eastAsia"/>
        </w:rPr>
        <w:t xml:space="preserve">　　</w:t>
      </w:r>
      <w:r w:rsidR="00377F1E">
        <w:rPr>
          <w:rFonts w:hint="eastAsia"/>
        </w:rPr>
        <w:t>□</w:t>
      </w:r>
      <w:r w:rsidR="0019773F">
        <w:rPr>
          <w:rFonts w:hint="eastAsia"/>
        </w:rPr>
        <w:t>ほとんど</w:t>
      </w:r>
      <w:r w:rsidR="002576D1">
        <w:rPr>
          <w:rFonts w:hint="eastAsia"/>
        </w:rPr>
        <w:t xml:space="preserve">している　　　　</w:t>
      </w:r>
      <w:r w:rsidR="00377F1E">
        <w:rPr>
          <w:rFonts w:hint="eastAsia"/>
        </w:rPr>
        <w:t xml:space="preserve">　</w:t>
      </w:r>
      <w:r w:rsidR="002576D1">
        <w:rPr>
          <w:rFonts w:hint="eastAsia"/>
        </w:rPr>
        <w:t xml:space="preserve">　　</w:t>
      </w:r>
      <w:r w:rsidR="00377F1E">
        <w:rPr>
          <w:rFonts w:hint="eastAsia"/>
        </w:rPr>
        <w:t>□</w:t>
      </w:r>
      <w:r w:rsidR="002576D1">
        <w:rPr>
          <w:rFonts w:hint="eastAsia"/>
        </w:rPr>
        <w:t xml:space="preserve">半分くらいしている　　　　　</w:t>
      </w:r>
      <w:r w:rsidR="00377F1E">
        <w:rPr>
          <w:rFonts w:hint="eastAsia"/>
        </w:rPr>
        <w:t>□</w:t>
      </w:r>
      <w:r w:rsidR="002576D1">
        <w:rPr>
          <w:rFonts w:hint="eastAsia"/>
        </w:rPr>
        <w:t>まったくしていない</w:t>
      </w:r>
    </w:p>
    <w:p w:rsidR="00F12156" w:rsidRDefault="00F12156"/>
    <w:p w:rsidR="00397334" w:rsidRDefault="00397334" w:rsidP="000F23D0"/>
    <w:p w:rsidR="000B6114" w:rsidRDefault="00551B97" w:rsidP="000F23D0">
      <w:r w:rsidRPr="002F1222">
        <w:rPr>
          <w:rFonts w:hint="eastAsia"/>
          <w:b/>
        </w:rPr>
        <w:lastRenderedPageBreak/>
        <w:t>問５</w:t>
      </w:r>
      <w:r>
        <w:rPr>
          <w:rFonts w:hint="eastAsia"/>
        </w:rPr>
        <w:t xml:space="preserve">　あなたはふだん</w:t>
      </w:r>
      <w:r w:rsidR="000B6114">
        <w:rPr>
          <w:rFonts w:hint="eastAsia"/>
        </w:rPr>
        <w:t>、どのようなところで</w:t>
      </w:r>
      <w:r w:rsidR="00397334">
        <w:rPr>
          <w:rFonts w:hint="eastAsia"/>
        </w:rPr>
        <w:t>主に</w:t>
      </w:r>
      <w:r w:rsidR="000B6114">
        <w:rPr>
          <w:rFonts w:hint="eastAsia"/>
        </w:rPr>
        <w:t>電球を買いますか</w:t>
      </w:r>
      <w:r w:rsidR="00D500CA">
        <w:rPr>
          <w:rFonts w:hint="eastAsia"/>
        </w:rPr>
        <w:t>？（一つだけ〇）</w:t>
      </w:r>
    </w:p>
    <w:p w:rsidR="000B6114" w:rsidRDefault="00D500CA" w:rsidP="000F23D0">
      <w:r>
        <w:rPr>
          <w:rFonts w:hint="eastAsia"/>
        </w:rPr>
        <w:t xml:space="preserve">　　</w:t>
      </w:r>
      <w:r w:rsidR="00377F1E">
        <w:rPr>
          <w:rFonts w:hint="eastAsia"/>
        </w:rPr>
        <w:t>□</w:t>
      </w:r>
      <w:r w:rsidR="00C74F18">
        <w:rPr>
          <w:rFonts w:hint="eastAsia"/>
        </w:rPr>
        <w:t>電気店</w:t>
      </w:r>
      <w:r w:rsidR="000B6114">
        <w:rPr>
          <w:rFonts w:hint="eastAsia"/>
        </w:rPr>
        <w:t xml:space="preserve">　</w:t>
      </w:r>
      <w:r w:rsidR="00C74F18">
        <w:rPr>
          <w:rFonts w:hint="eastAsia"/>
        </w:rPr>
        <w:t xml:space="preserve">　　</w:t>
      </w:r>
      <w:r w:rsidR="000B6114">
        <w:rPr>
          <w:rFonts w:hint="eastAsia"/>
        </w:rPr>
        <w:t xml:space="preserve">　　　</w:t>
      </w:r>
      <w:r w:rsidR="00377F1E">
        <w:rPr>
          <w:rFonts w:hint="eastAsia"/>
        </w:rPr>
        <w:t xml:space="preserve">　</w:t>
      </w:r>
      <w:r w:rsidR="00551B97">
        <w:rPr>
          <w:rFonts w:hint="eastAsia"/>
        </w:rPr>
        <w:t xml:space="preserve">　</w:t>
      </w:r>
      <w:r w:rsidR="00377F1E">
        <w:rPr>
          <w:rFonts w:hint="eastAsia"/>
        </w:rPr>
        <w:t xml:space="preserve">　□</w:t>
      </w:r>
      <w:r w:rsidR="000B6114">
        <w:rPr>
          <w:rFonts w:hint="eastAsia"/>
        </w:rPr>
        <w:t xml:space="preserve">ドラッグストア　　</w:t>
      </w:r>
      <w:r w:rsidR="00551B97">
        <w:rPr>
          <w:rFonts w:hint="eastAsia"/>
        </w:rPr>
        <w:t xml:space="preserve">　</w:t>
      </w:r>
      <w:r w:rsidR="000B6114">
        <w:rPr>
          <w:rFonts w:hint="eastAsia"/>
        </w:rPr>
        <w:t xml:space="preserve">　</w:t>
      </w:r>
      <w:r w:rsidR="00377F1E">
        <w:rPr>
          <w:rFonts w:hint="eastAsia"/>
        </w:rPr>
        <w:t>□</w:t>
      </w:r>
      <w:r w:rsidR="000B6114">
        <w:rPr>
          <w:rFonts w:hint="eastAsia"/>
        </w:rPr>
        <w:t>スーパーマーケット</w:t>
      </w:r>
    </w:p>
    <w:p w:rsidR="000B6114" w:rsidRDefault="00551B97" w:rsidP="00551B97">
      <w:pPr>
        <w:ind w:firstLineChars="200" w:firstLine="420"/>
      </w:pPr>
      <w:r>
        <w:rPr>
          <w:rFonts w:hint="eastAsia"/>
        </w:rPr>
        <w:t xml:space="preserve">□ホームセンター　　</w:t>
      </w:r>
      <w:r w:rsidR="00377F1E">
        <w:rPr>
          <w:rFonts w:hint="eastAsia"/>
        </w:rPr>
        <w:t xml:space="preserve">　　　□</w:t>
      </w:r>
      <w:r w:rsidR="00804DC4">
        <w:rPr>
          <w:rFonts w:hint="eastAsia"/>
        </w:rPr>
        <w:t>インター</w:t>
      </w:r>
      <w:r>
        <w:rPr>
          <w:rFonts w:hint="eastAsia"/>
        </w:rPr>
        <w:t>ネット</w:t>
      </w:r>
      <w:r w:rsidR="00377F1E">
        <w:rPr>
          <w:rFonts w:hint="eastAsia"/>
        </w:rPr>
        <w:t xml:space="preserve">　　　　□</w:t>
      </w:r>
      <w:r w:rsidR="000B6114">
        <w:rPr>
          <w:rFonts w:hint="eastAsia"/>
        </w:rPr>
        <w:t xml:space="preserve">その他（　　　　　　　</w:t>
      </w:r>
      <w:r>
        <w:rPr>
          <w:rFonts w:hint="eastAsia"/>
        </w:rPr>
        <w:t xml:space="preserve">　　</w:t>
      </w:r>
      <w:r w:rsidR="000B6114">
        <w:rPr>
          <w:rFonts w:hint="eastAsia"/>
        </w:rPr>
        <w:t xml:space="preserve">　　　）</w:t>
      </w:r>
    </w:p>
    <w:p w:rsidR="000B6114" w:rsidRDefault="000B6114" w:rsidP="000F23D0"/>
    <w:p w:rsidR="000F23D0" w:rsidRDefault="000B6114" w:rsidP="000F23D0">
      <w:r w:rsidRPr="002F1222">
        <w:rPr>
          <w:rFonts w:hint="eastAsia"/>
          <w:b/>
        </w:rPr>
        <w:t>問６</w:t>
      </w:r>
      <w:r w:rsidR="000F23D0">
        <w:rPr>
          <w:rFonts w:hint="eastAsia"/>
        </w:rPr>
        <w:t xml:space="preserve">　今後</w:t>
      </w:r>
      <w:r w:rsidR="000F23D0">
        <w:rPr>
          <w:rFonts w:hint="eastAsia"/>
        </w:rPr>
        <w:t>LED</w:t>
      </w:r>
      <w:r w:rsidR="00D3103C">
        <w:rPr>
          <w:rFonts w:hint="eastAsia"/>
        </w:rPr>
        <w:t>照明</w:t>
      </w:r>
      <w:r w:rsidR="000F23D0">
        <w:rPr>
          <w:rFonts w:hint="eastAsia"/>
        </w:rPr>
        <w:t>に</w:t>
      </w:r>
      <w:r>
        <w:rPr>
          <w:rFonts w:hint="eastAsia"/>
        </w:rPr>
        <w:t>替え</w:t>
      </w:r>
      <w:r w:rsidR="000F23D0">
        <w:rPr>
          <w:rFonts w:hint="eastAsia"/>
        </w:rPr>
        <w:t>ようと思っていますか？</w:t>
      </w:r>
    </w:p>
    <w:p w:rsidR="000F23D0" w:rsidRDefault="00D500CA" w:rsidP="000F23D0">
      <w:r>
        <w:rPr>
          <w:rFonts w:hint="eastAsia"/>
        </w:rPr>
        <w:t xml:space="preserve">　　</w:t>
      </w:r>
      <w:r w:rsidR="00377F1E">
        <w:rPr>
          <w:rFonts w:hint="eastAsia"/>
        </w:rPr>
        <w:t>□</w:t>
      </w:r>
      <w:r w:rsidR="000F23D0">
        <w:rPr>
          <w:rFonts w:hint="eastAsia"/>
        </w:rPr>
        <w:t xml:space="preserve">すぐに交換する　　　</w:t>
      </w:r>
      <w:r w:rsidR="000B6114">
        <w:rPr>
          <w:rFonts w:hint="eastAsia"/>
        </w:rPr>
        <w:t xml:space="preserve">　</w:t>
      </w:r>
      <w:r w:rsidR="00377F1E">
        <w:rPr>
          <w:rFonts w:hint="eastAsia"/>
        </w:rPr>
        <w:t xml:space="preserve">　□</w:t>
      </w:r>
      <w:r w:rsidR="000F23D0">
        <w:rPr>
          <w:rFonts w:hint="eastAsia"/>
        </w:rPr>
        <w:t>今使っている電球が切れたら取り換える</w:t>
      </w:r>
      <w:r w:rsidR="00DC283F">
        <w:rPr>
          <w:rFonts w:hint="eastAsia"/>
        </w:rPr>
        <w:t xml:space="preserve">　　　　□予定はない</w:t>
      </w:r>
    </w:p>
    <w:p w:rsidR="000F23D0" w:rsidRDefault="00D500CA" w:rsidP="00D500CA">
      <w:pPr>
        <w:ind w:firstLineChars="100" w:firstLine="210"/>
      </w:pPr>
      <w:r>
        <w:rPr>
          <w:rFonts w:hint="eastAsia"/>
        </w:rPr>
        <w:t xml:space="preserve">　</w:t>
      </w:r>
      <w:r w:rsidR="00377F1E">
        <w:rPr>
          <w:rFonts w:hint="eastAsia"/>
        </w:rPr>
        <w:t>□</w:t>
      </w:r>
      <w:r w:rsidR="00DC283F">
        <w:rPr>
          <w:rFonts w:hint="eastAsia"/>
        </w:rPr>
        <w:t>導入済みなので</w:t>
      </w:r>
      <w:r w:rsidR="000F23D0">
        <w:rPr>
          <w:rFonts w:hint="eastAsia"/>
        </w:rPr>
        <w:t>取</w:t>
      </w:r>
      <w:bookmarkStart w:id="0" w:name="_GoBack"/>
      <w:bookmarkEnd w:id="0"/>
      <w:r w:rsidR="000F23D0">
        <w:rPr>
          <w:rFonts w:hint="eastAsia"/>
        </w:rPr>
        <w:t xml:space="preserve">り換える予定はない　　</w:t>
      </w:r>
      <w:r w:rsidR="00377F1E">
        <w:rPr>
          <w:rFonts w:hint="eastAsia"/>
        </w:rPr>
        <w:t xml:space="preserve">　□その他（</w:t>
      </w:r>
      <w:r w:rsidR="000B6114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="000B6114">
        <w:rPr>
          <w:rFonts w:hint="eastAsia"/>
        </w:rPr>
        <w:t xml:space="preserve">　　</w:t>
      </w:r>
      <w:r w:rsidR="00551B97">
        <w:rPr>
          <w:rFonts w:hint="eastAsia"/>
        </w:rPr>
        <w:t xml:space="preserve">　　　</w:t>
      </w:r>
      <w:r w:rsidR="000B6114">
        <w:rPr>
          <w:rFonts w:hint="eastAsia"/>
        </w:rPr>
        <w:t xml:space="preserve">　　　　）</w:t>
      </w:r>
    </w:p>
    <w:p w:rsidR="00D500CA" w:rsidRPr="00397334" w:rsidRDefault="000F23D0">
      <w:r>
        <w:rPr>
          <w:rFonts w:hint="eastAsia"/>
        </w:rPr>
        <w:t xml:space="preserve">　　　　　</w:t>
      </w:r>
    </w:p>
    <w:p w:rsidR="00F12156" w:rsidRDefault="00397334">
      <w:r w:rsidRPr="002F1222">
        <w:rPr>
          <w:rFonts w:hint="eastAsia"/>
          <w:b/>
        </w:rPr>
        <w:t>問７</w:t>
      </w:r>
      <w:r w:rsidR="002576D1">
        <w:rPr>
          <w:rFonts w:hint="eastAsia"/>
        </w:rPr>
        <w:t xml:space="preserve">　</w:t>
      </w:r>
      <w:r w:rsidR="002576D1">
        <w:rPr>
          <w:rFonts w:hint="eastAsia"/>
        </w:rPr>
        <w:t>LED</w:t>
      </w:r>
      <w:r w:rsidR="00D3103C">
        <w:rPr>
          <w:rFonts w:hint="eastAsia"/>
        </w:rPr>
        <w:t>照明</w:t>
      </w:r>
      <w:r w:rsidR="002576D1">
        <w:rPr>
          <w:rFonts w:hint="eastAsia"/>
        </w:rPr>
        <w:t>を買わない理由は何ですか？（複数回答可）</w:t>
      </w:r>
    </w:p>
    <w:p w:rsidR="002576D1" w:rsidRDefault="00D500CA">
      <w:r>
        <w:rPr>
          <w:rFonts w:hint="eastAsia"/>
        </w:rPr>
        <w:t xml:space="preserve">　　</w:t>
      </w:r>
      <w:r w:rsidR="00377F1E">
        <w:rPr>
          <w:rFonts w:hint="eastAsia"/>
        </w:rPr>
        <w:t>□</w:t>
      </w:r>
      <w:r w:rsidR="002576D1">
        <w:rPr>
          <w:rFonts w:hint="eastAsia"/>
        </w:rPr>
        <w:t xml:space="preserve">価格が高いから　　　</w:t>
      </w:r>
      <w:r>
        <w:rPr>
          <w:rFonts w:hint="eastAsia"/>
        </w:rPr>
        <w:t xml:space="preserve">　</w:t>
      </w:r>
      <w:r w:rsidR="002576D1">
        <w:rPr>
          <w:rFonts w:hint="eastAsia"/>
        </w:rPr>
        <w:t xml:space="preserve">　</w:t>
      </w:r>
      <w:r w:rsidR="00377F1E">
        <w:rPr>
          <w:rFonts w:hint="eastAsia"/>
        </w:rPr>
        <w:t>□取り</w:t>
      </w:r>
      <w:r w:rsidR="002576D1">
        <w:rPr>
          <w:rFonts w:hint="eastAsia"/>
        </w:rPr>
        <w:t>換えるのが面倒だか</w:t>
      </w:r>
      <w:r w:rsidR="00377F1E">
        <w:rPr>
          <w:rFonts w:hint="eastAsia"/>
        </w:rPr>
        <w:t xml:space="preserve">ら　</w:t>
      </w:r>
      <w:r w:rsidR="00DC283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77F1E">
        <w:rPr>
          <w:rFonts w:hint="eastAsia"/>
        </w:rPr>
        <w:t xml:space="preserve">　□</w:t>
      </w:r>
      <w:r w:rsidR="002576D1">
        <w:rPr>
          <w:rFonts w:hint="eastAsia"/>
        </w:rPr>
        <w:t>自分で</w:t>
      </w:r>
      <w:r w:rsidR="00DC283F">
        <w:rPr>
          <w:rFonts w:hint="eastAsia"/>
        </w:rPr>
        <w:t>交換できな</w:t>
      </w:r>
      <w:r w:rsidR="002576D1">
        <w:rPr>
          <w:rFonts w:hint="eastAsia"/>
        </w:rPr>
        <w:t>いから</w:t>
      </w:r>
    </w:p>
    <w:p w:rsidR="000F23D0" w:rsidRDefault="00377F1E" w:rsidP="00D500CA">
      <w:pPr>
        <w:ind w:firstLineChars="200" w:firstLine="420"/>
      </w:pPr>
      <w:r>
        <w:rPr>
          <w:rFonts w:hint="eastAsia"/>
        </w:rPr>
        <w:t>□</w:t>
      </w:r>
      <w:r w:rsidR="002576D1">
        <w:rPr>
          <w:rFonts w:hint="eastAsia"/>
        </w:rPr>
        <w:t>LED</w:t>
      </w:r>
      <w:r w:rsidR="002576D1">
        <w:rPr>
          <w:rFonts w:hint="eastAsia"/>
        </w:rPr>
        <w:t xml:space="preserve">は明るすぎるから　　　</w:t>
      </w:r>
      <w:r>
        <w:rPr>
          <w:rFonts w:hint="eastAsia"/>
        </w:rPr>
        <w:t xml:space="preserve">　</w:t>
      </w:r>
      <w:r w:rsidR="002576D1">
        <w:rPr>
          <w:rFonts w:hint="eastAsia"/>
        </w:rPr>
        <w:t xml:space="preserve">　</w:t>
      </w:r>
      <w:r>
        <w:rPr>
          <w:rFonts w:hint="eastAsia"/>
        </w:rPr>
        <w:t>□</w:t>
      </w:r>
      <w:r w:rsidR="002576D1">
        <w:rPr>
          <w:rFonts w:hint="eastAsia"/>
        </w:rPr>
        <w:t>LED</w:t>
      </w:r>
      <w:r w:rsidR="002576D1">
        <w:rPr>
          <w:rFonts w:hint="eastAsia"/>
        </w:rPr>
        <w:t xml:space="preserve">は暗い感じがするから　　</w:t>
      </w:r>
    </w:p>
    <w:p w:rsidR="000F23D0" w:rsidRDefault="00377F1E" w:rsidP="00D500CA">
      <w:pPr>
        <w:ind w:firstLineChars="200" w:firstLine="420"/>
      </w:pPr>
      <w:r>
        <w:rPr>
          <w:rFonts w:hint="eastAsia"/>
        </w:rPr>
        <w:t>□</w:t>
      </w:r>
      <w:r w:rsidR="000F23D0">
        <w:rPr>
          <w:rFonts w:hint="eastAsia"/>
        </w:rPr>
        <w:t>対応できる</w:t>
      </w:r>
      <w:r>
        <w:rPr>
          <w:rFonts w:hint="eastAsia"/>
        </w:rPr>
        <w:t>LED</w:t>
      </w:r>
      <w:r w:rsidR="00D3103C">
        <w:rPr>
          <w:rFonts w:hint="eastAsia"/>
        </w:rPr>
        <w:t>の機種</w:t>
      </w:r>
      <w:r w:rsidR="000F23D0">
        <w:rPr>
          <w:rFonts w:hint="eastAsia"/>
        </w:rPr>
        <w:t>が無いから</w:t>
      </w:r>
      <w:r w:rsidR="002576D1">
        <w:rPr>
          <w:rFonts w:hint="eastAsia"/>
        </w:rPr>
        <w:t xml:space="preserve">　</w:t>
      </w:r>
      <w:r w:rsidR="00D500CA">
        <w:rPr>
          <w:rFonts w:hint="eastAsia"/>
        </w:rPr>
        <w:t xml:space="preserve">　</w:t>
      </w:r>
      <w:r w:rsidR="000F23D0">
        <w:rPr>
          <w:rFonts w:hint="eastAsia"/>
        </w:rPr>
        <w:t xml:space="preserve">　</w:t>
      </w:r>
      <w:r w:rsidR="00D500CA">
        <w:rPr>
          <w:rFonts w:hint="eastAsia"/>
        </w:rPr>
        <w:t xml:space="preserve">　</w:t>
      </w:r>
      <w:r>
        <w:rPr>
          <w:rFonts w:hint="eastAsia"/>
        </w:rPr>
        <w:t>□</w:t>
      </w:r>
      <w:r w:rsidR="002576D1">
        <w:rPr>
          <w:rFonts w:hint="eastAsia"/>
        </w:rPr>
        <w:t xml:space="preserve">光の色味が悪いから　　</w:t>
      </w:r>
      <w:r w:rsidR="00D500CA">
        <w:rPr>
          <w:rFonts w:hint="eastAsia"/>
        </w:rPr>
        <w:t xml:space="preserve">　</w:t>
      </w:r>
      <w:r w:rsidR="002576D1">
        <w:rPr>
          <w:rFonts w:hint="eastAsia"/>
        </w:rPr>
        <w:t xml:space="preserve">　</w:t>
      </w:r>
      <w:r w:rsidR="00D500CA">
        <w:rPr>
          <w:rFonts w:hint="eastAsia"/>
        </w:rPr>
        <w:t>□目に悪いのでは</w:t>
      </w:r>
    </w:p>
    <w:p w:rsidR="002576D1" w:rsidRDefault="00377F1E" w:rsidP="00D500CA">
      <w:pPr>
        <w:ind w:firstLineChars="200" w:firstLine="420"/>
      </w:pPr>
      <w:r>
        <w:rPr>
          <w:rFonts w:hint="eastAsia"/>
        </w:rPr>
        <w:t>□</w:t>
      </w:r>
      <w:r w:rsidR="002576D1">
        <w:rPr>
          <w:rFonts w:hint="eastAsia"/>
        </w:rPr>
        <w:t xml:space="preserve">必要性を認めないから　　　</w:t>
      </w:r>
      <w:r>
        <w:rPr>
          <w:rFonts w:hint="eastAsia"/>
        </w:rPr>
        <w:t xml:space="preserve">　　□</w:t>
      </w:r>
      <w:r w:rsidR="002576D1">
        <w:rPr>
          <w:rFonts w:hint="eastAsia"/>
        </w:rPr>
        <w:t xml:space="preserve">その他（　　　　　</w:t>
      </w:r>
      <w:r w:rsidR="000F23D0">
        <w:rPr>
          <w:rFonts w:hint="eastAsia"/>
        </w:rPr>
        <w:t xml:space="preserve">　　　　　　　　　　　　</w:t>
      </w:r>
      <w:r w:rsidR="002576D1">
        <w:rPr>
          <w:rFonts w:hint="eastAsia"/>
        </w:rPr>
        <w:t xml:space="preserve">　　）</w:t>
      </w:r>
    </w:p>
    <w:p w:rsidR="002576D1" w:rsidRDefault="002576D1" w:rsidP="002576D1"/>
    <w:p w:rsidR="00F12156" w:rsidRDefault="000F23D0">
      <w:r w:rsidRPr="002F1222">
        <w:rPr>
          <w:rFonts w:hint="eastAsia"/>
          <w:b/>
        </w:rPr>
        <w:t>問８</w:t>
      </w:r>
      <w:r>
        <w:rPr>
          <w:rFonts w:hint="eastAsia"/>
        </w:rPr>
        <w:t xml:space="preserve">　</w:t>
      </w:r>
      <w:r>
        <w:rPr>
          <w:rFonts w:hint="eastAsia"/>
        </w:rPr>
        <w:t>LED</w:t>
      </w:r>
      <w:r w:rsidR="00D3103C">
        <w:rPr>
          <w:rFonts w:hint="eastAsia"/>
        </w:rPr>
        <w:t>照明</w:t>
      </w:r>
      <w:r w:rsidR="00551B97">
        <w:rPr>
          <w:rFonts w:hint="eastAsia"/>
        </w:rPr>
        <w:t>への買い替えが進む</w:t>
      </w:r>
      <w:r>
        <w:rPr>
          <w:rFonts w:hint="eastAsia"/>
        </w:rPr>
        <w:t>ためには何が必要ですか？</w:t>
      </w:r>
      <w:r w:rsidR="00377F1E">
        <w:rPr>
          <w:rFonts w:hint="eastAsia"/>
        </w:rPr>
        <w:t>（複数回答可）</w:t>
      </w:r>
    </w:p>
    <w:p w:rsidR="000F23D0" w:rsidRDefault="00D500CA">
      <w:r>
        <w:rPr>
          <w:rFonts w:hint="eastAsia"/>
        </w:rPr>
        <w:t xml:space="preserve">　　</w:t>
      </w:r>
      <w:r w:rsidR="00377F1E">
        <w:rPr>
          <w:rFonts w:hint="eastAsia"/>
        </w:rPr>
        <w:t>□</w:t>
      </w:r>
      <w:r w:rsidR="000F23D0">
        <w:rPr>
          <w:rFonts w:hint="eastAsia"/>
        </w:rPr>
        <w:t xml:space="preserve">価格の低下　　　</w:t>
      </w:r>
      <w:r w:rsidR="00377F1E">
        <w:rPr>
          <w:rFonts w:hint="eastAsia"/>
        </w:rPr>
        <w:t xml:space="preserve">　　□</w:t>
      </w:r>
      <w:r w:rsidR="000F23D0">
        <w:rPr>
          <w:rFonts w:hint="eastAsia"/>
        </w:rPr>
        <w:t>ポイント</w:t>
      </w:r>
      <w:r w:rsidR="000B6114">
        <w:rPr>
          <w:rFonts w:hint="eastAsia"/>
        </w:rPr>
        <w:t>還元</w:t>
      </w:r>
      <w:r w:rsidR="000F23D0">
        <w:rPr>
          <w:rFonts w:hint="eastAsia"/>
        </w:rPr>
        <w:t>のような</w:t>
      </w:r>
      <w:r w:rsidR="00377F1E">
        <w:rPr>
          <w:rFonts w:hint="eastAsia"/>
        </w:rPr>
        <w:t>経済的な</w:t>
      </w:r>
      <w:r w:rsidR="000B6114">
        <w:rPr>
          <w:rFonts w:hint="eastAsia"/>
        </w:rPr>
        <w:t xml:space="preserve">インセンティブ　　　</w:t>
      </w:r>
      <w:r w:rsidR="00377F1E">
        <w:rPr>
          <w:rFonts w:hint="eastAsia"/>
        </w:rPr>
        <w:t>□</w:t>
      </w:r>
      <w:r w:rsidR="000F23D0">
        <w:rPr>
          <w:rFonts w:hint="eastAsia"/>
        </w:rPr>
        <w:t>情報</w:t>
      </w:r>
      <w:r w:rsidR="000B6114">
        <w:rPr>
          <w:rFonts w:hint="eastAsia"/>
        </w:rPr>
        <w:t>の提供</w:t>
      </w:r>
    </w:p>
    <w:p w:rsidR="000F23D0" w:rsidRPr="00F12156" w:rsidRDefault="00377F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666750</wp:posOffset>
                </wp:positionV>
                <wp:extent cx="2283460" cy="339090"/>
                <wp:effectExtent l="0" t="0" r="2159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F1E" w:rsidRDefault="00377F1E">
                            <w:r>
                              <w:rPr>
                                <w:rFonts w:hint="eastAsia"/>
                              </w:rPr>
                              <w:t>ご協力</w:t>
                            </w:r>
                            <w: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87.7pt;margin-top:52.5pt;width:179.8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" fillcolor="white [3201]" strokeweight=".5pt">
                <v:textbox>
                  <w:txbxContent>
                    <w:p w:rsidR="00377F1E" w:rsidRDefault="00377F1E">
                      <w:r>
                        <w:rPr>
                          <w:rFonts w:hint="eastAsia"/>
                        </w:rPr>
                        <w:t>ご協力</w:t>
                      </w:r>
                      <w: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="00D500CA">
        <w:rPr>
          <w:rFonts w:hint="eastAsia"/>
        </w:rPr>
        <w:t xml:space="preserve">　　</w:t>
      </w:r>
      <w:r>
        <w:rPr>
          <w:rFonts w:hint="eastAsia"/>
        </w:rPr>
        <w:t>□</w:t>
      </w:r>
      <w:r w:rsidR="000B6114">
        <w:rPr>
          <w:rFonts w:hint="eastAsia"/>
        </w:rPr>
        <w:t>お店での</w:t>
      </w:r>
      <w:r w:rsidR="00DC283F">
        <w:rPr>
          <w:rFonts w:hint="eastAsia"/>
        </w:rPr>
        <w:t>丁寧な</w:t>
      </w:r>
      <w:r w:rsidR="000B6114">
        <w:rPr>
          <w:rFonts w:hint="eastAsia"/>
        </w:rPr>
        <w:t xml:space="preserve">説明　　　</w:t>
      </w:r>
      <w:r w:rsidR="00DC283F">
        <w:rPr>
          <w:rFonts w:hint="eastAsia"/>
        </w:rPr>
        <w:t xml:space="preserve">　</w:t>
      </w:r>
      <w:r w:rsidR="000B6114">
        <w:rPr>
          <w:rFonts w:hint="eastAsia"/>
        </w:rPr>
        <w:t xml:space="preserve">　</w:t>
      </w:r>
      <w:r>
        <w:rPr>
          <w:rFonts w:hint="eastAsia"/>
        </w:rPr>
        <w:t>□</w:t>
      </w:r>
      <w:r w:rsidR="000B6114">
        <w:rPr>
          <w:rFonts w:hint="eastAsia"/>
        </w:rPr>
        <w:t xml:space="preserve">啓発　　　</w:t>
      </w:r>
      <w:r w:rsidR="002F1222">
        <w:rPr>
          <w:rFonts w:hint="eastAsia"/>
        </w:rPr>
        <w:t>□</w:t>
      </w:r>
      <w:r w:rsidR="000B6114">
        <w:rPr>
          <w:rFonts w:hint="eastAsia"/>
        </w:rPr>
        <w:t xml:space="preserve">その他（　　　　　　　　　　　</w:t>
      </w:r>
      <w:r w:rsidR="002F1222">
        <w:rPr>
          <w:rFonts w:hint="eastAsia"/>
        </w:rPr>
        <w:t xml:space="preserve">　　</w:t>
      </w:r>
      <w:r w:rsidR="000B6114">
        <w:rPr>
          <w:rFonts w:hint="eastAsia"/>
        </w:rPr>
        <w:t xml:space="preserve">　</w:t>
      </w:r>
      <w:r w:rsidR="00D500CA">
        <w:rPr>
          <w:rFonts w:hint="eastAsia"/>
        </w:rPr>
        <w:t xml:space="preserve">　</w:t>
      </w:r>
      <w:r w:rsidR="000B6114">
        <w:rPr>
          <w:rFonts w:hint="eastAsia"/>
        </w:rPr>
        <w:t xml:space="preserve">　）</w:t>
      </w:r>
    </w:p>
    <w:sectPr w:rsidR="000F23D0" w:rsidRPr="00F12156" w:rsidSect="00D500CA">
      <w:pgSz w:w="11906" w:h="16838" w:code="9"/>
      <w:pgMar w:top="1418" w:right="1134" w:bottom="1418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CD" w:rsidRDefault="005529CD" w:rsidP="00D500CA">
      <w:r>
        <w:separator/>
      </w:r>
    </w:p>
  </w:endnote>
  <w:endnote w:type="continuationSeparator" w:id="0">
    <w:p w:rsidR="005529CD" w:rsidRDefault="005529CD" w:rsidP="00D5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CD" w:rsidRDefault="005529CD" w:rsidP="00D500CA">
      <w:r>
        <w:separator/>
      </w:r>
    </w:p>
  </w:footnote>
  <w:footnote w:type="continuationSeparator" w:id="0">
    <w:p w:rsidR="005529CD" w:rsidRDefault="005529CD" w:rsidP="00D50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09"/>
    <w:rsid w:val="000B6114"/>
    <w:rsid w:val="000F23D0"/>
    <w:rsid w:val="0019773F"/>
    <w:rsid w:val="002576D1"/>
    <w:rsid w:val="002F1222"/>
    <w:rsid w:val="002F7FE1"/>
    <w:rsid w:val="00335409"/>
    <w:rsid w:val="00377F1E"/>
    <w:rsid w:val="00397334"/>
    <w:rsid w:val="003B7740"/>
    <w:rsid w:val="003D71DA"/>
    <w:rsid w:val="003E3D41"/>
    <w:rsid w:val="0043594E"/>
    <w:rsid w:val="004A0DF6"/>
    <w:rsid w:val="00551B97"/>
    <w:rsid w:val="005529CD"/>
    <w:rsid w:val="0058210E"/>
    <w:rsid w:val="00740626"/>
    <w:rsid w:val="00804DC4"/>
    <w:rsid w:val="00AE739D"/>
    <w:rsid w:val="00B07073"/>
    <w:rsid w:val="00B62D1E"/>
    <w:rsid w:val="00B66423"/>
    <w:rsid w:val="00C74F18"/>
    <w:rsid w:val="00D3103C"/>
    <w:rsid w:val="00D500CA"/>
    <w:rsid w:val="00DA7A0E"/>
    <w:rsid w:val="00DC283F"/>
    <w:rsid w:val="00E45E9D"/>
    <w:rsid w:val="00F1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4C572-44FF-41BD-A76C-551F3CC8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28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00CA"/>
  </w:style>
  <w:style w:type="paragraph" w:styleId="a7">
    <w:name w:val="footer"/>
    <w:basedOn w:val="a"/>
    <w:link w:val="a8"/>
    <w:uiPriority w:val="99"/>
    <w:unhideWhenUsed/>
    <w:rsid w:val="00D500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00CA"/>
  </w:style>
  <w:style w:type="paragraph" w:styleId="HTML">
    <w:name w:val="HTML Preformatted"/>
    <w:basedOn w:val="a"/>
    <w:link w:val="HTML0"/>
    <w:uiPriority w:val="99"/>
    <w:unhideWhenUsed/>
    <w:rsid w:val="00AE739D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E739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 智子</dc:creator>
  <cp:keywords/>
  <dc:description/>
  <cp:lastModifiedBy>特定非営利活動法人 環境ネットワーク埼玉</cp:lastModifiedBy>
  <cp:revision>2</cp:revision>
  <cp:lastPrinted>2018-12-11T00:42:00Z</cp:lastPrinted>
  <dcterms:created xsi:type="dcterms:W3CDTF">2018-12-12T05:12:00Z</dcterms:created>
  <dcterms:modified xsi:type="dcterms:W3CDTF">2018-12-12T05:12:00Z</dcterms:modified>
</cp:coreProperties>
</file>